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49" w:rsidRDefault="00F76B49"/>
    <w:p w:rsidR="00430D10" w:rsidRDefault="00F76B49">
      <w:r w:rsidRPr="00F76B49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276860</wp:posOffset>
            </wp:positionV>
            <wp:extent cx="1571625" cy="1363980"/>
            <wp:effectExtent l="19050" t="0" r="9525" b="0"/>
            <wp:wrapTight wrapText="bothSides">
              <wp:wrapPolygon edited="0">
                <wp:start x="-262" y="0"/>
                <wp:lineTo x="-262" y="21419"/>
                <wp:lineTo x="21731" y="21419"/>
                <wp:lineTo x="21731" y="0"/>
                <wp:lineTo x="-26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</w:t>
      </w:r>
    </w:p>
    <w:p w:rsidR="00F76B49" w:rsidRDefault="00F76B49"/>
    <w:p w:rsidR="00F76B49" w:rsidRDefault="00F76B49"/>
    <w:p w:rsidR="00F76B49" w:rsidRDefault="00F76B49"/>
    <w:p w:rsidR="00F76B49" w:rsidRDefault="00F76B49" w:rsidP="00F76B49">
      <w:pPr>
        <w:ind w:right="-75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  <w:t xml:space="preserve">  </w:t>
      </w:r>
    </w:p>
    <w:p w:rsidR="00F76B49" w:rsidRDefault="00F76B49" w:rsidP="00F76B49">
      <w:pPr>
        <w:ind w:right="-755"/>
        <w:rPr>
          <w:rFonts w:cstheme="minorHAnsi"/>
          <w:sz w:val="28"/>
          <w:szCs w:val="28"/>
        </w:rPr>
      </w:pPr>
    </w:p>
    <w:p w:rsidR="00F76B49" w:rsidRDefault="00F76B49" w:rsidP="00F76B49">
      <w:pPr>
        <w:spacing w:after="0" w:line="240" w:lineRule="auto"/>
        <w:ind w:right="-755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</w:t>
      </w:r>
      <w:r w:rsidRPr="00F76B4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A Word </w:t>
      </w:r>
      <w:proofErr w:type="gramStart"/>
      <w:r w:rsidRPr="00F76B49">
        <w:rPr>
          <w:rFonts w:ascii="Times New Roman" w:hAnsi="Times New Roman" w:cs="Times New Roman"/>
          <w:b/>
          <w:color w:val="C00000"/>
          <w:sz w:val="28"/>
          <w:szCs w:val="28"/>
        </w:rPr>
        <w:t>From</w:t>
      </w:r>
      <w:proofErr w:type="gramEnd"/>
      <w:r w:rsidRPr="00F76B4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Fr Jim</w:t>
      </w:r>
      <w:r w:rsidRPr="00F76B49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  <w:r w:rsidRPr="00F76B49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</w:p>
    <w:p w:rsidR="00F76B49" w:rsidRDefault="00F76B49" w:rsidP="00F76B4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B49">
        <w:rPr>
          <w:rFonts w:ascii="Times New Roman" w:hAnsi="Times New Roman" w:cs="Times New Roman"/>
          <w:sz w:val="28"/>
          <w:szCs w:val="28"/>
        </w:rPr>
        <w:t>Our Balally School of Contemplative Leadership is for all, but especially to begin the process of preparing new leadership for the parish going forward.</w:t>
      </w:r>
    </w:p>
    <w:p w:rsidR="00F76B49" w:rsidRPr="00F76B49" w:rsidRDefault="00F76B49" w:rsidP="00F76B4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B49">
        <w:rPr>
          <w:rFonts w:ascii="Times New Roman" w:hAnsi="Times New Roman" w:cs="Times New Roman"/>
          <w:sz w:val="28"/>
          <w:szCs w:val="28"/>
        </w:rPr>
        <w:t>This is a time of transition from one style of leadership (Clerical/ Priestly)</w:t>
      </w:r>
    </w:p>
    <w:p w:rsidR="00F76B49" w:rsidRDefault="00F76B49" w:rsidP="00F76B4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6B49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F76B49">
        <w:rPr>
          <w:rFonts w:ascii="Times New Roman" w:hAnsi="Times New Roman" w:cs="Times New Roman"/>
          <w:sz w:val="28"/>
          <w:szCs w:val="28"/>
        </w:rPr>
        <w:t xml:space="preserve"> a new form of lay leadership. This won’t be a painless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6B49">
        <w:rPr>
          <w:rFonts w:ascii="Times New Roman" w:hAnsi="Times New Roman" w:cs="Times New Roman"/>
          <w:sz w:val="28"/>
          <w:szCs w:val="28"/>
        </w:rPr>
        <w:t>transition,</w:t>
      </w:r>
      <w:proofErr w:type="gramEnd"/>
      <w:r w:rsidRPr="00F76B49">
        <w:rPr>
          <w:rFonts w:ascii="Times New Roman" w:hAnsi="Times New Roman" w:cs="Times New Roman"/>
          <w:sz w:val="28"/>
          <w:szCs w:val="28"/>
        </w:rPr>
        <w:t xml:space="preserve"> lay leaders are as prone to clericalism as priests.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B49">
        <w:rPr>
          <w:rFonts w:ascii="Times New Roman" w:hAnsi="Times New Roman" w:cs="Times New Roman"/>
          <w:sz w:val="28"/>
          <w:szCs w:val="28"/>
        </w:rPr>
        <w:t xml:space="preserve">The same temptations exist </w:t>
      </w:r>
      <w:r>
        <w:rPr>
          <w:rFonts w:ascii="Times New Roman" w:hAnsi="Times New Roman" w:cs="Times New Roman"/>
          <w:sz w:val="28"/>
          <w:szCs w:val="28"/>
        </w:rPr>
        <w:t xml:space="preserve">for us all. Thus, the         </w:t>
      </w:r>
    </w:p>
    <w:p w:rsidR="00F76B49" w:rsidRDefault="00F76B49" w:rsidP="00F76B4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essential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B49">
        <w:rPr>
          <w:rFonts w:ascii="Times New Roman" w:hAnsi="Times New Roman" w:cs="Times New Roman"/>
          <w:sz w:val="28"/>
          <w:szCs w:val="28"/>
        </w:rPr>
        <w:t>role of formation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6B49">
        <w:rPr>
          <w:rFonts w:ascii="Times New Roman" w:hAnsi="Times New Roman" w:cs="Times New Roman"/>
          <w:sz w:val="28"/>
          <w:szCs w:val="28"/>
        </w:rPr>
        <w:t>.</w:t>
      </w:r>
    </w:p>
    <w:p w:rsidR="00F76B49" w:rsidRPr="00F76B49" w:rsidRDefault="00F76B49" w:rsidP="00F76B4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B49">
        <w:rPr>
          <w:rFonts w:ascii="Times New Roman" w:hAnsi="Times New Roman" w:cs="Times New Roman"/>
          <w:sz w:val="28"/>
          <w:szCs w:val="28"/>
        </w:rPr>
        <w:t xml:space="preserve">We started with a great evening with </w:t>
      </w:r>
      <w:proofErr w:type="spellStart"/>
      <w:r w:rsidRPr="00F76B49">
        <w:rPr>
          <w:rFonts w:ascii="Times New Roman" w:hAnsi="Times New Roman" w:cs="Times New Roman"/>
          <w:sz w:val="28"/>
          <w:szCs w:val="28"/>
        </w:rPr>
        <w:t>Séan</w:t>
      </w:r>
      <w:proofErr w:type="spellEnd"/>
      <w:r w:rsidRPr="00F76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B49">
        <w:rPr>
          <w:rFonts w:ascii="Times New Roman" w:hAnsi="Times New Roman" w:cs="Times New Roman"/>
          <w:sz w:val="28"/>
          <w:szCs w:val="28"/>
        </w:rPr>
        <w:t>Boyl</w:t>
      </w:r>
      <w:r>
        <w:rPr>
          <w:rFonts w:ascii="Times New Roman" w:hAnsi="Times New Roman" w:cs="Times New Roman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Put in your diary the next </w:t>
      </w:r>
      <w:r w:rsidRPr="00F76B49">
        <w:rPr>
          <w:rFonts w:ascii="Times New Roman" w:hAnsi="Times New Roman" w:cs="Times New Roman"/>
          <w:sz w:val="28"/>
          <w:szCs w:val="28"/>
        </w:rPr>
        <w:t>two.</w:t>
      </w:r>
    </w:p>
    <w:p w:rsidR="00F76B49" w:rsidRPr="00F76B49" w:rsidRDefault="00F76B49" w:rsidP="00F76B49">
      <w:pPr>
        <w:widowControl w:val="0"/>
        <w:tabs>
          <w:tab w:val="left" w:pos="4395"/>
        </w:tabs>
        <w:spacing w:after="0" w:line="240" w:lineRule="auto"/>
        <w:ind w:right="150"/>
        <w:jc w:val="center"/>
        <w:rPr>
          <w:rFonts w:ascii="Times New Roman" w:hAnsi="Times New Roman" w:cs="Times New Roman"/>
          <w:sz w:val="28"/>
          <w:szCs w:val="28"/>
        </w:rPr>
      </w:pPr>
      <w:r w:rsidRPr="00F76B49">
        <w:rPr>
          <w:rFonts w:ascii="Times New Roman" w:hAnsi="Times New Roman" w:cs="Times New Roman"/>
          <w:sz w:val="28"/>
          <w:szCs w:val="28"/>
        </w:rPr>
        <w:t xml:space="preserve">  The Leader as Agent of Change: Mary Robinson </w:t>
      </w:r>
    </w:p>
    <w:p w:rsidR="00F76B49" w:rsidRDefault="00F76B49" w:rsidP="00F76B49">
      <w:pPr>
        <w:widowControl w:val="0"/>
        <w:tabs>
          <w:tab w:val="left" w:pos="4395"/>
        </w:tabs>
        <w:spacing w:after="0" w:line="240" w:lineRule="auto"/>
        <w:ind w:right="-75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76B49">
        <w:rPr>
          <w:rFonts w:ascii="Times New Roman" w:hAnsi="Times New Roman" w:cs="Times New Roman"/>
          <w:sz w:val="28"/>
          <w:szCs w:val="28"/>
        </w:rPr>
        <w:t xml:space="preserve"> </w:t>
      </w:r>
      <w:r w:rsidRPr="00F76B49">
        <w:rPr>
          <w:rFonts w:ascii="Times New Roman" w:hAnsi="Times New Roman" w:cs="Times New Roman"/>
          <w:b/>
          <w:bCs/>
          <w:sz w:val="28"/>
          <w:szCs w:val="28"/>
        </w:rPr>
        <w:t xml:space="preserve">Thursday 7th November @ 7.00pm  </w:t>
      </w:r>
    </w:p>
    <w:p w:rsidR="00F76B49" w:rsidRPr="00F76B49" w:rsidRDefault="00F76B49" w:rsidP="00F76B49">
      <w:pPr>
        <w:widowControl w:val="0"/>
        <w:tabs>
          <w:tab w:val="left" w:pos="4395"/>
        </w:tabs>
        <w:spacing w:after="0" w:line="240" w:lineRule="auto"/>
        <w:ind w:right="-75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F76B49">
        <w:rPr>
          <w:rFonts w:ascii="Times New Roman" w:hAnsi="Times New Roman" w:cs="Times New Roman"/>
          <w:sz w:val="28"/>
          <w:szCs w:val="28"/>
        </w:rPr>
        <w:t>The Leader as Builder of community:</w:t>
      </w:r>
    </w:p>
    <w:p w:rsidR="00F76B49" w:rsidRPr="00F76B49" w:rsidRDefault="00F76B49" w:rsidP="00F76B49">
      <w:pPr>
        <w:widowControl w:val="0"/>
        <w:tabs>
          <w:tab w:val="left" w:pos="4395"/>
        </w:tabs>
        <w:spacing w:after="0" w:line="240" w:lineRule="auto"/>
        <w:ind w:right="1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F76B49">
        <w:rPr>
          <w:rFonts w:ascii="Times New Roman" w:hAnsi="Times New Roman" w:cs="Times New Roman"/>
          <w:sz w:val="28"/>
          <w:szCs w:val="28"/>
        </w:rPr>
        <w:t>Bertie</w:t>
      </w:r>
      <w:proofErr w:type="spellEnd"/>
      <w:r w:rsidRPr="00F76B49">
        <w:rPr>
          <w:rFonts w:ascii="Times New Roman" w:hAnsi="Times New Roman" w:cs="Times New Roman"/>
          <w:sz w:val="28"/>
          <w:szCs w:val="28"/>
        </w:rPr>
        <w:t xml:space="preserve"> Ahern: </w:t>
      </w:r>
      <w:r w:rsidRPr="00F76B49">
        <w:rPr>
          <w:rFonts w:ascii="Times New Roman" w:hAnsi="Times New Roman" w:cs="Times New Roman"/>
          <w:b/>
          <w:bCs/>
          <w:sz w:val="28"/>
          <w:szCs w:val="28"/>
        </w:rPr>
        <w:t xml:space="preserve">Friday 15th November @ 7.00pm </w:t>
      </w:r>
    </w:p>
    <w:p w:rsidR="00F76B49" w:rsidRPr="00F76B49" w:rsidRDefault="00F76B49" w:rsidP="00F76B49">
      <w:pPr>
        <w:widowControl w:val="0"/>
        <w:tabs>
          <w:tab w:val="left" w:pos="4395"/>
        </w:tabs>
        <w:spacing w:after="0" w:line="240" w:lineRule="auto"/>
        <w:ind w:right="15"/>
        <w:jc w:val="center"/>
        <w:rPr>
          <w:rFonts w:ascii="Times New Roman" w:hAnsi="Times New Roman" w:cs="Times New Roman"/>
          <w:sz w:val="28"/>
          <w:szCs w:val="28"/>
        </w:rPr>
      </w:pPr>
      <w:r w:rsidRPr="00F76B49">
        <w:rPr>
          <w:rFonts w:ascii="Times New Roman" w:hAnsi="Times New Roman" w:cs="Times New Roman"/>
          <w:sz w:val="28"/>
          <w:szCs w:val="28"/>
        </w:rPr>
        <w:t>I came across a lovely quote from the great composer Gustav Mahler recently.</w:t>
      </w:r>
    </w:p>
    <w:p w:rsidR="00F76B49" w:rsidRPr="00F76B49" w:rsidRDefault="00F76B49" w:rsidP="00F76B49">
      <w:pPr>
        <w:widowControl w:val="0"/>
        <w:tabs>
          <w:tab w:val="left" w:pos="4395"/>
        </w:tabs>
        <w:spacing w:after="0" w:line="240" w:lineRule="auto"/>
        <w:ind w:right="15"/>
        <w:rPr>
          <w:rFonts w:ascii="Times New Roman" w:hAnsi="Times New Roman" w:cs="Times New Roman"/>
          <w:sz w:val="28"/>
          <w:szCs w:val="28"/>
        </w:rPr>
      </w:pPr>
      <w:r w:rsidRPr="00F76B49">
        <w:rPr>
          <w:rFonts w:ascii="Times New Roman" w:hAnsi="Times New Roman" w:cs="Times New Roman"/>
          <w:sz w:val="28"/>
          <w:szCs w:val="28"/>
        </w:rPr>
        <w:t>“Tradition is tending the flame, not worshipping the ashes.”</w:t>
      </w:r>
    </w:p>
    <w:p w:rsidR="00F76B49" w:rsidRPr="00F76B49" w:rsidRDefault="00F76B49" w:rsidP="00F76B49">
      <w:pPr>
        <w:widowControl w:val="0"/>
        <w:tabs>
          <w:tab w:val="left" w:pos="4395"/>
        </w:tabs>
        <w:spacing w:after="0" w:line="240" w:lineRule="auto"/>
        <w:ind w:right="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6B49">
        <w:rPr>
          <w:rFonts w:ascii="Times New Roman" w:hAnsi="Times New Roman" w:cs="Times New Roman"/>
          <w:sz w:val="28"/>
          <w:szCs w:val="28"/>
        </w:rPr>
        <w:t xml:space="preserve">That’s our call, don’t live in the </w:t>
      </w:r>
      <w:proofErr w:type="gramStart"/>
      <w:r w:rsidRPr="00F76B49">
        <w:rPr>
          <w:rFonts w:ascii="Times New Roman" w:hAnsi="Times New Roman" w:cs="Times New Roman"/>
          <w:sz w:val="28"/>
          <w:szCs w:val="28"/>
        </w:rPr>
        <w:t>past ,</w:t>
      </w:r>
      <w:proofErr w:type="gramEnd"/>
      <w:r w:rsidRPr="00F76B49">
        <w:rPr>
          <w:rFonts w:ascii="Times New Roman" w:hAnsi="Times New Roman" w:cs="Times New Roman"/>
          <w:sz w:val="28"/>
          <w:szCs w:val="28"/>
        </w:rPr>
        <w:t xml:space="preserve"> prepare for the future.</w:t>
      </w:r>
    </w:p>
    <w:p w:rsidR="00F76B49" w:rsidRPr="00F76B49" w:rsidRDefault="00F76B49" w:rsidP="00F76B49">
      <w:pPr>
        <w:widowControl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F76B49">
        <w:rPr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With My Love &amp; Blessing </w:t>
      </w:r>
    </w:p>
    <w:p w:rsidR="00F76B49" w:rsidRDefault="00F76B49" w:rsidP="00F76B49">
      <w:pPr>
        <w:ind w:right="-755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</w:t>
      </w:r>
      <w:r w:rsidR="00AF3D0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Fr Jim </w:t>
      </w:r>
    </w:p>
    <w:p w:rsidR="00F76B49" w:rsidRPr="00F76B49" w:rsidRDefault="00F76B49" w:rsidP="00F76B49">
      <w:pPr>
        <w:ind w:right="-755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76B49">
        <w:rPr>
          <w:rFonts w:ascii="Times New Roman" w:hAnsi="Times New Roman" w:cs="Times New Roman"/>
          <w:b/>
          <w:color w:val="C00000"/>
          <w:sz w:val="28"/>
          <w:szCs w:val="28"/>
        </w:rPr>
        <w:tab/>
        <w:t xml:space="preserve">           </w:t>
      </w:r>
    </w:p>
    <w:sectPr w:rsidR="00F76B49" w:rsidRPr="00F76B49" w:rsidSect="00F76B49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B49"/>
    <w:rsid w:val="00430D10"/>
    <w:rsid w:val="00AF3D01"/>
    <w:rsid w:val="00F7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2024-10-31T13:36:00Z</dcterms:created>
  <dcterms:modified xsi:type="dcterms:W3CDTF">2024-10-31T13:49:00Z</dcterms:modified>
</cp:coreProperties>
</file>